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A02D5" w:rsidRDefault="00203175">
      <w:pPr>
        <w:pStyle w:val="normal0"/>
        <w:rPr>
          <w:b/>
        </w:rPr>
      </w:pPr>
      <w:r>
        <w:rPr>
          <w:b/>
        </w:rPr>
        <w:t>Weiner Elementary School of Innovation</w:t>
      </w:r>
    </w:p>
    <w:p w:rsidR="005A02D5" w:rsidRDefault="00203175">
      <w:pPr>
        <w:pStyle w:val="normal0"/>
        <w:rPr>
          <w:b/>
          <w:sz w:val="40"/>
          <w:szCs w:val="40"/>
        </w:rPr>
      </w:pPr>
      <w:r>
        <w:rPr>
          <w:b/>
          <w:sz w:val="40"/>
          <w:szCs w:val="40"/>
        </w:rPr>
        <w:t>IMPLEMENTATION PLAN - 2017</w:t>
      </w:r>
    </w:p>
    <w:p w:rsidR="005A02D5" w:rsidRDefault="005A02D5">
      <w:pPr>
        <w:pStyle w:val="normal0"/>
        <w:jc w:val="left"/>
        <w:rPr>
          <w:b/>
        </w:rPr>
      </w:pPr>
    </w:p>
    <w:p w:rsidR="005A02D5" w:rsidRDefault="00203175">
      <w:pPr>
        <w:pStyle w:val="normal0"/>
        <w:jc w:val="left"/>
        <w:rPr>
          <w:b/>
          <w:sz w:val="28"/>
          <w:szCs w:val="28"/>
        </w:rPr>
      </w:pPr>
      <w:r>
        <w:rPr>
          <w:b/>
          <w:sz w:val="28"/>
          <w:szCs w:val="28"/>
        </w:rPr>
        <w:t>Communicate/Connect</w:t>
      </w:r>
    </w:p>
    <w:p w:rsidR="005A02D5" w:rsidRDefault="005A02D5">
      <w:pPr>
        <w:pStyle w:val="normal0"/>
        <w:jc w:val="left"/>
        <w:rPr>
          <w:sz w:val="10"/>
          <w:szCs w:val="10"/>
        </w:rPr>
      </w:pPr>
    </w:p>
    <w:p w:rsidR="005A02D5" w:rsidRDefault="00203175">
      <w:pPr>
        <w:pStyle w:val="normal0"/>
        <w:jc w:val="left"/>
      </w:pPr>
      <w:r>
        <w:rPr>
          <w:b/>
        </w:rPr>
        <w:t>Goal</w:t>
      </w:r>
      <w:r>
        <w:t>: Increase student command of exchanging knowledge, ideas, opinions, and feelings through the use of verbal and non-verbal language.</w:t>
      </w:r>
    </w:p>
    <w:p w:rsidR="005A02D5" w:rsidRDefault="005A02D5">
      <w:pPr>
        <w:pStyle w:val="normal0"/>
        <w:jc w:val="left"/>
        <w:rPr>
          <w:sz w:val="10"/>
          <w:szCs w:val="10"/>
        </w:rPr>
      </w:pPr>
    </w:p>
    <w:p w:rsidR="005A02D5" w:rsidRDefault="00203175">
      <w:pPr>
        <w:pStyle w:val="normal0"/>
        <w:jc w:val="left"/>
        <w:rPr>
          <w:b/>
        </w:rPr>
      </w:pPr>
      <w:r>
        <w:tab/>
      </w:r>
      <w:r>
        <w:rPr>
          <w:b/>
        </w:rPr>
        <w:t>Performance Targets and Implementation Strategies</w:t>
      </w:r>
    </w:p>
    <w:p w:rsidR="005A02D5" w:rsidRDefault="005A02D5">
      <w:pPr>
        <w:pStyle w:val="normal0"/>
        <w:jc w:val="left"/>
        <w:rPr>
          <w:sz w:val="10"/>
          <w:szCs w:val="10"/>
        </w:rPr>
      </w:pPr>
    </w:p>
    <w:p w:rsidR="005A02D5" w:rsidRDefault="00203175">
      <w:pPr>
        <w:pStyle w:val="normal0"/>
        <w:numPr>
          <w:ilvl w:val="0"/>
          <w:numId w:val="5"/>
        </w:numPr>
        <w:ind w:hanging="360"/>
        <w:contextualSpacing/>
        <w:jc w:val="left"/>
      </w:pPr>
      <w:r>
        <w:rPr>
          <w:b/>
        </w:rPr>
        <w:t>Performance Target</w:t>
      </w:r>
      <w:r>
        <w:t xml:space="preserve">: Students will develop proficiency in Spanish at a beginning stage of language acquisition by developing functional skills in listening, speaking, reading, and writing in Spanish. </w:t>
      </w:r>
    </w:p>
    <w:p w:rsidR="005A02D5" w:rsidRDefault="005A02D5">
      <w:pPr>
        <w:pStyle w:val="normal0"/>
        <w:ind w:left="1444"/>
        <w:jc w:val="left"/>
      </w:pPr>
    </w:p>
    <w:p w:rsidR="005A02D5" w:rsidRDefault="00203175">
      <w:pPr>
        <w:pStyle w:val="normal0"/>
        <w:ind w:left="1444" w:firstLine="716"/>
        <w:jc w:val="left"/>
      </w:pPr>
      <w:r>
        <w:t>-All</w:t>
      </w:r>
      <w:r>
        <w:t xml:space="preserve"> students will attend a 45 minute Spanish language class daily. </w:t>
      </w:r>
    </w:p>
    <w:p w:rsidR="005A02D5" w:rsidRDefault="00203175">
      <w:pPr>
        <w:pStyle w:val="normal0"/>
        <w:ind w:left="1444" w:firstLine="716"/>
        <w:jc w:val="left"/>
      </w:pPr>
      <w:r>
        <w:t xml:space="preserve">The immersion classroom will: </w:t>
      </w:r>
    </w:p>
    <w:p w:rsidR="005A02D5" w:rsidRDefault="005A02D5">
      <w:pPr>
        <w:pStyle w:val="normal0"/>
        <w:ind w:left="1444" w:firstLine="716"/>
        <w:jc w:val="left"/>
      </w:pPr>
    </w:p>
    <w:p w:rsidR="005A02D5" w:rsidRDefault="00203175">
      <w:pPr>
        <w:pStyle w:val="normal0"/>
        <w:ind w:left="2876"/>
        <w:jc w:val="left"/>
      </w:pPr>
      <w:r>
        <w:t xml:space="preserve">*provide a meaningful context for developing communication skills in </w:t>
      </w:r>
      <w:r>
        <w:br/>
        <w:t>Spanish by providing a nurturing environment where students feel comfortable learning a s</w:t>
      </w:r>
      <w:r>
        <w:t>econd language</w:t>
      </w:r>
    </w:p>
    <w:p w:rsidR="005A02D5" w:rsidRDefault="005A02D5">
      <w:pPr>
        <w:pStyle w:val="normal0"/>
        <w:ind w:left="2876"/>
        <w:jc w:val="left"/>
      </w:pPr>
    </w:p>
    <w:p w:rsidR="005A02D5" w:rsidRDefault="00203175">
      <w:pPr>
        <w:pStyle w:val="normal0"/>
        <w:ind w:left="2876"/>
        <w:jc w:val="left"/>
      </w:pPr>
      <w:r>
        <w:t xml:space="preserve">*develop proficiency in oral and written communication in Spanish </w:t>
      </w:r>
      <w:r>
        <w:br/>
        <w:t>through the integration of language skills and concepts taught in content areas while mastering the skills of the Foreign Language Acquisition Curriculum Framework</w:t>
      </w:r>
    </w:p>
    <w:p w:rsidR="005A02D5" w:rsidRDefault="005A02D5">
      <w:pPr>
        <w:pStyle w:val="normal0"/>
        <w:ind w:left="2876"/>
        <w:jc w:val="left"/>
      </w:pPr>
    </w:p>
    <w:p w:rsidR="005A02D5" w:rsidRDefault="00203175">
      <w:pPr>
        <w:pStyle w:val="normal0"/>
        <w:ind w:left="2876"/>
        <w:jc w:val="left"/>
      </w:pPr>
      <w:r>
        <w:t>*build a</w:t>
      </w:r>
      <w:r>
        <w:t xml:space="preserve">n understanding and appreciation for the cultures of the </w:t>
      </w:r>
      <w:r>
        <w:br/>
        <w:t>Spanish-speaking world, encouraging students to develop an openness, understanding and appreciation for other cultures focusing on the skills in the Foreign Language Experience Curriculum Framework</w:t>
      </w:r>
    </w:p>
    <w:p w:rsidR="005A02D5" w:rsidRDefault="005A02D5">
      <w:pPr>
        <w:pStyle w:val="normal0"/>
        <w:ind w:left="2876"/>
        <w:jc w:val="left"/>
      </w:pPr>
    </w:p>
    <w:p w:rsidR="005A02D5" w:rsidRDefault="00203175">
      <w:pPr>
        <w:pStyle w:val="normal0"/>
        <w:ind w:left="2160" w:firstLine="716"/>
        <w:jc w:val="left"/>
      </w:pPr>
      <w:r>
        <w:t>*strengthen the language competency of Spanish speaking students</w:t>
      </w:r>
    </w:p>
    <w:p w:rsidR="005A02D5" w:rsidRDefault="005A02D5">
      <w:pPr>
        <w:pStyle w:val="normal0"/>
        <w:ind w:left="2160" w:firstLine="716"/>
        <w:jc w:val="left"/>
        <w:rPr>
          <w:sz w:val="10"/>
          <w:szCs w:val="10"/>
        </w:rPr>
      </w:pPr>
    </w:p>
    <w:p w:rsidR="005A02D5" w:rsidRDefault="00203175">
      <w:pPr>
        <w:pStyle w:val="normal0"/>
        <w:numPr>
          <w:ilvl w:val="0"/>
          <w:numId w:val="5"/>
        </w:numPr>
        <w:ind w:hanging="360"/>
        <w:contextualSpacing/>
        <w:jc w:val="left"/>
      </w:pPr>
      <w:r>
        <w:rPr>
          <w:b/>
        </w:rPr>
        <w:t>Performance Target</w:t>
      </w:r>
      <w:r>
        <w:t>:  Increase the ability of students to meaningfully share projects using multiple types of communication.</w:t>
      </w:r>
    </w:p>
    <w:p w:rsidR="005A02D5" w:rsidRDefault="005A02D5">
      <w:pPr>
        <w:pStyle w:val="normal0"/>
        <w:ind w:left="1444"/>
        <w:jc w:val="left"/>
      </w:pPr>
    </w:p>
    <w:p w:rsidR="005A02D5" w:rsidRDefault="00203175">
      <w:pPr>
        <w:pStyle w:val="normal0"/>
        <w:ind w:left="1444"/>
        <w:jc w:val="left"/>
      </w:pPr>
      <w:r>
        <w:tab/>
      </w:r>
      <w:r>
        <w:t xml:space="preserve">- Students will present projects orally to their classmates, parents or civic </w:t>
      </w:r>
      <w:r>
        <w:tab/>
        <w:t>organizations</w:t>
      </w:r>
    </w:p>
    <w:p w:rsidR="005A02D5" w:rsidRDefault="005A02D5">
      <w:pPr>
        <w:pStyle w:val="normal0"/>
        <w:ind w:left="1444"/>
        <w:jc w:val="left"/>
      </w:pPr>
    </w:p>
    <w:p w:rsidR="005A02D5" w:rsidRDefault="00203175">
      <w:pPr>
        <w:pStyle w:val="normal0"/>
        <w:ind w:left="1444"/>
        <w:jc w:val="left"/>
      </w:pPr>
      <w:r>
        <w:tab/>
        <w:t>- Students will present projects digitally</w:t>
      </w:r>
    </w:p>
    <w:p w:rsidR="005A02D5" w:rsidRDefault="005A02D5">
      <w:pPr>
        <w:pStyle w:val="normal0"/>
        <w:ind w:left="1444"/>
        <w:jc w:val="left"/>
        <w:rPr>
          <w:sz w:val="10"/>
          <w:szCs w:val="10"/>
        </w:rPr>
      </w:pPr>
    </w:p>
    <w:p w:rsidR="005A02D5" w:rsidRDefault="00203175">
      <w:pPr>
        <w:pStyle w:val="normal0"/>
        <w:numPr>
          <w:ilvl w:val="0"/>
          <w:numId w:val="5"/>
        </w:numPr>
        <w:ind w:hanging="360"/>
        <w:contextualSpacing/>
        <w:jc w:val="left"/>
      </w:pPr>
      <w:r>
        <w:rPr>
          <w:b/>
        </w:rPr>
        <w:t>Performance Target</w:t>
      </w:r>
      <w:r>
        <w:t>: Increase students' symbiotic partnerships within local and digital communities.</w:t>
      </w:r>
    </w:p>
    <w:p w:rsidR="005A02D5" w:rsidRDefault="005A02D5">
      <w:pPr>
        <w:pStyle w:val="normal0"/>
        <w:ind w:left="1444"/>
        <w:jc w:val="left"/>
      </w:pPr>
    </w:p>
    <w:p w:rsidR="005A02D5" w:rsidRDefault="00203175">
      <w:pPr>
        <w:pStyle w:val="normal0"/>
        <w:ind w:left="1444"/>
        <w:jc w:val="left"/>
      </w:pPr>
      <w:r>
        <w:tab/>
        <w:t>- Students will</w:t>
      </w:r>
      <w:r>
        <w:t xml:space="preserve"> communicate orally, digitally (phone or CIV), and in writing with </w:t>
      </w:r>
      <w:r>
        <w:tab/>
        <w:t xml:space="preserve">partners from industry, universities and the community through digital field trip </w:t>
      </w:r>
      <w:r>
        <w:tab/>
        <w:t>opportunities</w:t>
      </w:r>
    </w:p>
    <w:p w:rsidR="005A02D5" w:rsidRDefault="005A02D5">
      <w:pPr>
        <w:pStyle w:val="normal0"/>
        <w:ind w:left="1444"/>
        <w:jc w:val="left"/>
      </w:pPr>
    </w:p>
    <w:p w:rsidR="005A02D5" w:rsidRDefault="00203175">
      <w:pPr>
        <w:pStyle w:val="normal0"/>
        <w:ind w:left="1444"/>
        <w:jc w:val="left"/>
      </w:pPr>
      <w:r>
        <w:tab/>
        <w:t xml:space="preserve">- Students will partner with the </w:t>
      </w:r>
      <w:r>
        <w:t>community</w:t>
      </w:r>
      <w:r>
        <w:t xml:space="preserve"> for projects </w:t>
      </w:r>
    </w:p>
    <w:p w:rsidR="005A02D5" w:rsidRDefault="005A02D5">
      <w:pPr>
        <w:pStyle w:val="normal0"/>
        <w:ind w:left="1444"/>
        <w:jc w:val="left"/>
        <w:rPr>
          <w:sz w:val="10"/>
          <w:szCs w:val="10"/>
        </w:rPr>
      </w:pPr>
    </w:p>
    <w:p w:rsidR="005A02D5" w:rsidRDefault="00203175">
      <w:pPr>
        <w:pStyle w:val="normal0"/>
        <w:numPr>
          <w:ilvl w:val="0"/>
          <w:numId w:val="5"/>
        </w:numPr>
        <w:ind w:hanging="360"/>
        <w:contextualSpacing/>
        <w:jc w:val="left"/>
      </w:pPr>
      <w:r>
        <w:rPr>
          <w:b/>
        </w:rPr>
        <w:t>Performance Target</w:t>
      </w:r>
      <w:r>
        <w:t>:  Students w</w:t>
      </w:r>
      <w:r>
        <w:t>ill develop a personal Library of Communication - skills, tools and resources.</w:t>
      </w:r>
    </w:p>
    <w:p w:rsidR="005A02D5" w:rsidRDefault="005A02D5">
      <w:pPr>
        <w:pStyle w:val="normal0"/>
        <w:ind w:left="1444"/>
        <w:jc w:val="left"/>
      </w:pPr>
    </w:p>
    <w:p w:rsidR="005A02D5" w:rsidRDefault="00203175">
      <w:pPr>
        <w:pStyle w:val="normal0"/>
        <w:ind w:left="1444"/>
        <w:jc w:val="left"/>
      </w:pPr>
      <w:r>
        <w:lastRenderedPageBreak/>
        <w:tab/>
        <w:t>- Students will participate in mini-classes focused on communication</w:t>
      </w:r>
    </w:p>
    <w:p w:rsidR="005A02D5" w:rsidRDefault="005A02D5">
      <w:pPr>
        <w:pStyle w:val="normal0"/>
        <w:ind w:left="1444"/>
        <w:jc w:val="left"/>
      </w:pPr>
    </w:p>
    <w:p w:rsidR="005A02D5" w:rsidRDefault="00203175">
      <w:pPr>
        <w:pStyle w:val="normal0"/>
        <w:ind w:left="1444"/>
        <w:jc w:val="left"/>
      </w:pPr>
      <w:r>
        <w:tab/>
        <w:t xml:space="preserve">- Students will keep a digital portfolio blog of projects that will travel with them </w:t>
      </w:r>
      <w:r>
        <w:tab/>
        <w:t>throughout their s</w:t>
      </w:r>
      <w:r>
        <w:t>chool career</w:t>
      </w:r>
      <w:r>
        <w:tab/>
      </w:r>
    </w:p>
    <w:p w:rsidR="005A02D5" w:rsidRDefault="005A02D5">
      <w:pPr>
        <w:pStyle w:val="normal0"/>
        <w:ind w:left="1444"/>
        <w:jc w:val="left"/>
        <w:rPr>
          <w:sz w:val="10"/>
          <w:szCs w:val="10"/>
        </w:rPr>
      </w:pPr>
    </w:p>
    <w:p w:rsidR="005A02D5" w:rsidRDefault="00203175">
      <w:pPr>
        <w:pStyle w:val="normal0"/>
        <w:numPr>
          <w:ilvl w:val="0"/>
          <w:numId w:val="5"/>
        </w:numPr>
        <w:ind w:hanging="360"/>
        <w:contextualSpacing/>
        <w:jc w:val="left"/>
      </w:pPr>
      <w:r>
        <w:rPr>
          <w:b/>
        </w:rPr>
        <w:t>Performance Target</w:t>
      </w:r>
      <w:r>
        <w:t>: Students will more effectively and safely use digital media and environments to communicate ethically and work collaboratively to support individual learning and contribute to the learning of others.</w:t>
      </w:r>
    </w:p>
    <w:p w:rsidR="005A02D5" w:rsidRDefault="005A02D5">
      <w:pPr>
        <w:pStyle w:val="normal0"/>
        <w:ind w:left="1444"/>
        <w:jc w:val="left"/>
      </w:pPr>
    </w:p>
    <w:p w:rsidR="005A02D5" w:rsidRDefault="00203175">
      <w:pPr>
        <w:pStyle w:val="normal0"/>
        <w:ind w:left="1444"/>
        <w:jc w:val="left"/>
      </w:pPr>
      <w:r>
        <w:tab/>
      </w:r>
      <w:r>
        <w:t>- Students will create a weekly newscast of current and school events</w:t>
      </w:r>
    </w:p>
    <w:p w:rsidR="005A02D5" w:rsidRDefault="005A02D5">
      <w:pPr>
        <w:pStyle w:val="normal0"/>
        <w:ind w:left="1444"/>
        <w:jc w:val="left"/>
      </w:pPr>
    </w:p>
    <w:p w:rsidR="005A02D5" w:rsidRDefault="00203175">
      <w:pPr>
        <w:pStyle w:val="normal0"/>
        <w:ind w:left="1444"/>
        <w:jc w:val="left"/>
        <w:rPr>
          <w:sz w:val="10"/>
          <w:szCs w:val="10"/>
        </w:rPr>
      </w:pPr>
      <w:r>
        <w:tab/>
        <w:t xml:space="preserve">- Students will use digital media to connect with classrooms in other states </w:t>
      </w:r>
      <w:r>
        <w:br/>
        <w:t xml:space="preserve">       </w:t>
      </w:r>
      <w:r>
        <w:tab/>
        <w:t>and/or countries</w:t>
      </w:r>
    </w:p>
    <w:p w:rsidR="005A02D5" w:rsidRDefault="005A02D5">
      <w:pPr>
        <w:pStyle w:val="normal0"/>
        <w:jc w:val="left"/>
        <w:rPr>
          <w:b/>
        </w:rPr>
      </w:pPr>
    </w:p>
    <w:p w:rsidR="005A02D5" w:rsidRDefault="00203175">
      <w:pPr>
        <w:pStyle w:val="normal0"/>
        <w:jc w:val="left"/>
      </w:pPr>
      <w:r>
        <w:rPr>
          <w:b/>
        </w:rPr>
        <w:t>Goal Assessment</w:t>
      </w:r>
      <w:r>
        <w:t>: Foreign Language skill mastery will be measured using age appro</w:t>
      </w:r>
      <w:r>
        <w:t xml:space="preserve">priate pre and post tests aligned to the Arkansas Foreign Language Frameworks for Grades K-8. (2, 3, 4, 5) Student growth will be measured through the use of portfolios of artifacts (blogs, websites, examples of presentations, letters etc.) with work from </w:t>
      </w:r>
      <w:r>
        <w:t>beginning, middle and end of the year evaluated using a rubric for peer and self evaluations.</w:t>
      </w:r>
    </w:p>
    <w:p w:rsidR="005A02D5" w:rsidRDefault="005A02D5">
      <w:pPr>
        <w:pStyle w:val="normal0"/>
        <w:jc w:val="left"/>
      </w:pPr>
    </w:p>
    <w:p w:rsidR="005A02D5" w:rsidRDefault="005A02D5">
      <w:pPr>
        <w:pStyle w:val="normal0"/>
        <w:jc w:val="left"/>
      </w:pPr>
    </w:p>
    <w:p w:rsidR="005A02D5" w:rsidRDefault="00203175">
      <w:pPr>
        <w:pStyle w:val="normal0"/>
        <w:jc w:val="left"/>
      </w:pPr>
      <w:r>
        <w:rPr>
          <w:b/>
          <w:sz w:val="28"/>
          <w:szCs w:val="28"/>
        </w:rPr>
        <w:t>Character/Change</w:t>
      </w:r>
    </w:p>
    <w:p w:rsidR="005A02D5" w:rsidRDefault="005A02D5">
      <w:pPr>
        <w:pStyle w:val="normal0"/>
        <w:jc w:val="left"/>
        <w:rPr>
          <w:sz w:val="10"/>
          <w:szCs w:val="10"/>
        </w:rPr>
      </w:pPr>
    </w:p>
    <w:p w:rsidR="005A02D5" w:rsidRDefault="00203175">
      <w:pPr>
        <w:pStyle w:val="normal0"/>
        <w:jc w:val="left"/>
      </w:pPr>
      <w:r>
        <w:rPr>
          <w:b/>
        </w:rPr>
        <w:t>Goal</w:t>
      </w:r>
      <w:r>
        <w:t>:  Increase affective education within and across the curriculum thereby educating the whole child in a balanced, relevant, and appropriate manner that honors individual interests and abilities, better enables command of authentic self-knowledge, internali</w:t>
      </w:r>
      <w:r>
        <w:t>zation of learning, and acquisition of skills vital for successful adaptation to change.</w:t>
      </w:r>
    </w:p>
    <w:p w:rsidR="005A02D5" w:rsidRDefault="00203175">
      <w:pPr>
        <w:pStyle w:val="normal0"/>
        <w:jc w:val="left"/>
        <w:rPr>
          <w:b/>
        </w:rPr>
      </w:pPr>
      <w:r>
        <w:rPr>
          <w:b/>
        </w:rPr>
        <w:tab/>
      </w:r>
    </w:p>
    <w:p w:rsidR="005A02D5" w:rsidRDefault="00203175">
      <w:pPr>
        <w:pStyle w:val="normal0"/>
        <w:jc w:val="left"/>
      </w:pPr>
      <w:r>
        <w:rPr>
          <w:b/>
        </w:rPr>
        <w:tab/>
        <w:t>Performance Targets and Implementation Strategies</w:t>
      </w:r>
    </w:p>
    <w:p w:rsidR="005A02D5" w:rsidRDefault="005A02D5">
      <w:pPr>
        <w:pStyle w:val="normal0"/>
        <w:jc w:val="left"/>
        <w:rPr>
          <w:sz w:val="12"/>
          <w:szCs w:val="12"/>
        </w:rPr>
      </w:pPr>
    </w:p>
    <w:p w:rsidR="005A02D5" w:rsidRDefault="00203175">
      <w:pPr>
        <w:pStyle w:val="normal0"/>
        <w:numPr>
          <w:ilvl w:val="0"/>
          <w:numId w:val="1"/>
        </w:numPr>
        <w:ind w:hanging="360"/>
        <w:contextualSpacing/>
        <w:jc w:val="left"/>
      </w:pPr>
      <w:r>
        <w:rPr>
          <w:b/>
        </w:rPr>
        <w:t>Performance Target</w:t>
      </w:r>
      <w:r>
        <w:t>: Increase student confidence based on success as students participate in small and large group</w:t>
      </w:r>
      <w:r>
        <w:t>ings for differentiation.</w:t>
      </w:r>
    </w:p>
    <w:p w:rsidR="005A02D5" w:rsidRDefault="005A02D5">
      <w:pPr>
        <w:pStyle w:val="normal0"/>
        <w:ind w:left="1444"/>
        <w:jc w:val="left"/>
      </w:pPr>
    </w:p>
    <w:p w:rsidR="005A02D5" w:rsidRDefault="00203175">
      <w:pPr>
        <w:pStyle w:val="normal0"/>
        <w:ind w:left="1444"/>
        <w:jc w:val="left"/>
      </w:pPr>
      <w:r>
        <w:tab/>
        <w:t>- Grouping will be used based on student strengths and/or interests</w:t>
      </w:r>
    </w:p>
    <w:p w:rsidR="005A02D5" w:rsidRDefault="00203175">
      <w:pPr>
        <w:pStyle w:val="normal0"/>
        <w:ind w:left="1444"/>
        <w:jc w:val="left"/>
      </w:pPr>
      <w:r>
        <w:tab/>
      </w:r>
    </w:p>
    <w:p w:rsidR="005A02D5" w:rsidRDefault="00203175">
      <w:pPr>
        <w:pStyle w:val="normal0"/>
        <w:ind w:left="1444"/>
        <w:jc w:val="left"/>
      </w:pPr>
      <w:r>
        <w:tab/>
        <w:t xml:space="preserve">-Stakeholders will provide timely feedback on the effectiveness of the overall </w:t>
      </w:r>
      <w:r>
        <w:br/>
        <w:t xml:space="preserve"> </w:t>
      </w:r>
      <w:r>
        <w:tab/>
        <w:t>program in order to effectively monitor and make changes as needed</w:t>
      </w:r>
    </w:p>
    <w:p w:rsidR="005A02D5" w:rsidRDefault="005A02D5">
      <w:pPr>
        <w:pStyle w:val="normal0"/>
        <w:ind w:left="1444"/>
        <w:jc w:val="left"/>
        <w:rPr>
          <w:sz w:val="10"/>
          <w:szCs w:val="10"/>
        </w:rPr>
      </w:pPr>
    </w:p>
    <w:p w:rsidR="005A02D5" w:rsidRDefault="00203175">
      <w:pPr>
        <w:pStyle w:val="normal0"/>
        <w:numPr>
          <w:ilvl w:val="0"/>
          <w:numId w:val="1"/>
        </w:numPr>
        <w:ind w:hanging="360"/>
        <w:contextualSpacing/>
        <w:jc w:val="left"/>
      </w:pPr>
      <w:r>
        <w:rPr>
          <w:b/>
        </w:rPr>
        <w:t>Perform</w:t>
      </w:r>
      <w:r>
        <w:rPr>
          <w:b/>
        </w:rPr>
        <w:t>ance Target</w:t>
      </w:r>
      <w:r>
        <w:t>:  Increase program effectiveness and efficiency in an ongoing, timely manner based on the input of all stakeholders.</w:t>
      </w:r>
    </w:p>
    <w:p w:rsidR="005A02D5" w:rsidRDefault="005A02D5">
      <w:pPr>
        <w:pStyle w:val="normal0"/>
        <w:ind w:left="1444"/>
        <w:jc w:val="left"/>
      </w:pPr>
    </w:p>
    <w:p w:rsidR="005A02D5" w:rsidRDefault="00203175">
      <w:pPr>
        <w:pStyle w:val="normal0"/>
        <w:ind w:left="1444"/>
        <w:jc w:val="left"/>
      </w:pPr>
      <w:r>
        <w:rPr>
          <w:b/>
        </w:rPr>
        <w:tab/>
      </w:r>
      <w:r>
        <w:t>- Stakeholders will provide feedback on the overall program</w:t>
      </w:r>
    </w:p>
    <w:p w:rsidR="005A02D5" w:rsidRDefault="005A02D5">
      <w:pPr>
        <w:pStyle w:val="normal0"/>
        <w:ind w:left="1444"/>
        <w:jc w:val="left"/>
      </w:pPr>
    </w:p>
    <w:p w:rsidR="005A02D5" w:rsidRDefault="00203175">
      <w:pPr>
        <w:pStyle w:val="normal0"/>
        <w:ind w:left="1444"/>
        <w:jc w:val="left"/>
      </w:pPr>
      <w:r>
        <w:tab/>
        <w:t>- A report of evaluation findings will be shared with all stake</w:t>
      </w:r>
      <w:r>
        <w:t xml:space="preserve">holders at the </w:t>
      </w:r>
      <w:r>
        <w:tab/>
        <w:t>annual public meeting and posted on the school website</w:t>
      </w:r>
    </w:p>
    <w:p w:rsidR="005A02D5" w:rsidRDefault="005A02D5">
      <w:pPr>
        <w:pStyle w:val="normal0"/>
        <w:ind w:left="1444"/>
        <w:jc w:val="left"/>
      </w:pPr>
    </w:p>
    <w:p w:rsidR="005A02D5" w:rsidRDefault="00203175">
      <w:pPr>
        <w:pStyle w:val="normal0"/>
        <w:ind w:left="1444"/>
        <w:jc w:val="left"/>
      </w:pPr>
      <w:r>
        <w:tab/>
        <w:t xml:space="preserve">- Recommendations based on the findings of the annual program evaluation will </w:t>
      </w:r>
      <w:r>
        <w:tab/>
        <w:t xml:space="preserve">be garnered from the Evaluation Committee for implementation the following </w:t>
      </w:r>
      <w:r>
        <w:tab/>
        <w:t>year</w:t>
      </w:r>
    </w:p>
    <w:p w:rsidR="005A02D5" w:rsidRDefault="005A02D5">
      <w:pPr>
        <w:pStyle w:val="normal0"/>
        <w:ind w:left="1444"/>
        <w:jc w:val="left"/>
        <w:rPr>
          <w:sz w:val="10"/>
          <w:szCs w:val="10"/>
        </w:rPr>
      </w:pPr>
    </w:p>
    <w:p w:rsidR="005A02D5" w:rsidRDefault="00203175">
      <w:pPr>
        <w:pStyle w:val="normal0"/>
        <w:numPr>
          <w:ilvl w:val="0"/>
          <w:numId w:val="1"/>
        </w:numPr>
        <w:ind w:hanging="360"/>
        <w:contextualSpacing/>
        <w:jc w:val="left"/>
      </w:pPr>
      <w:r>
        <w:rPr>
          <w:b/>
        </w:rPr>
        <w:t>Performance Target</w:t>
      </w:r>
      <w:r>
        <w:t>: St</w:t>
      </w:r>
      <w:r>
        <w:t>udents will gain intrapersonal and interpersonal intelligence and attitudes necessary to adapt and embrace ambiguity and change.</w:t>
      </w:r>
    </w:p>
    <w:p w:rsidR="005A02D5" w:rsidRDefault="005A02D5">
      <w:pPr>
        <w:pStyle w:val="normal0"/>
        <w:ind w:left="1444"/>
        <w:jc w:val="left"/>
      </w:pPr>
    </w:p>
    <w:p w:rsidR="005A02D5" w:rsidRDefault="00203175">
      <w:pPr>
        <w:pStyle w:val="normal0"/>
        <w:ind w:left="1444"/>
        <w:jc w:val="left"/>
      </w:pPr>
      <w:r>
        <w:lastRenderedPageBreak/>
        <w:tab/>
        <w:t xml:space="preserve">-The counselor/classroom teacher will infuse character education </w:t>
      </w:r>
      <w:r>
        <w:t>by introducing a weekly character word which will be emphasi</w:t>
      </w:r>
      <w:r>
        <w:t>zed each day in assembly and in-depth during counseling time.</w:t>
      </w:r>
    </w:p>
    <w:p w:rsidR="005A02D5" w:rsidRDefault="005A02D5">
      <w:pPr>
        <w:pStyle w:val="normal0"/>
        <w:ind w:left="1444"/>
        <w:jc w:val="left"/>
        <w:rPr>
          <w:b/>
        </w:rPr>
      </w:pPr>
    </w:p>
    <w:p w:rsidR="005A02D5" w:rsidRDefault="00203175">
      <w:pPr>
        <w:pStyle w:val="normal0"/>
        <w:jc w:val="left"/>
      </w:pPr>
      <w:r>
        <w:rPr>
          <w:b/>
        </w:rPr>
        <w:t xml:space="preserve">                  4. </w:t>
      </w:r>
      <w:r>
        <w:rPr>
          <w:b/>
        </w:rPr>
        <w:t>Performance Target</w:t>
      </w:r>
      <w:r>
        <w:t>: Increase important core, ethical and civic values for all students.</w:t>
      </w:r>
    </w:p>
    <w:p w:rsidR="005A02D5" w:rsidRDefault="005A02D5">
      <w:pPr>
        <w:pStyle w:val="normal0"/>
        <w:ind w:left="1444"/>
        <w:jc w:val="left"/>
      </w:pPr>
    </w:p>
    <w:p w:rsidR="005A02D5" w:rsidRDefault="00203175">
      <w:pPr>
        <w:pStyle w:val="normal0"/>
        <w:ind w:left="1444"/>
        <w:jc w:val="left"/>
      </w:pPr>
      <w:r>
        <w:tab/>
        <w:t xml:space="preserve">- Students will participate in community service opportunities as part service </w:t>
      </w:r>
      <w:r>
        <w:tab/>
      </w:r>
      <w:r>
        <w:t>activities and Project Based Learning</w:t>
      </w:r>
    </w:p>
    <w:p w:rsidR="005A02D5" w:rsidRDefault="005A02D5">
      <w:pPr>
        <w:pStyle w:val="normal0"/>
        <w:ind w:left="1444"/>
        <w:jc w:val="left"/>
        <w:rPr>
          <w:sz w:val="10"/>
          <w:szCs w:val="10"/>
        </w:rPr>
      </w:pPr>
    </w:p>
    <w:p w:rsidR="005A02D5" w:rsidRDefault="00203175">
      <w:pPr>
        <w:pStyle w:val="normal0"/>
        <w:jc w:val="left"/>
        <w:rPr>
          <w:b/>
        </w:rPr>
      </w:pPr>
      <w:r>
        <w:rPr>
          <w:b/>
        </w:rPr>
        <w:t>Goal Assessment</w:t>
      </w:r>
      <w:r>
        <w:t>: A record of community service will be</w:t>
      </w:r>
      <w:r>
        <w:t xml:space="preserve"> documented via Facebook, the website, and in classroom displays</w:t>
      </w:r>
    </w:p>
    <w:p w:rsidR="005A02D5" w:rsidRDefault="005A02D5">
      <w:pPr>
        <w:pStyle w:val="normal0"/>
        <w:jc w:val="left"/>
        <w:rPr>
          <w:b/>
        </w:rPr>
      </w:pPr>
    </w:p>
    <w:p w:rsidR="005A02D5" w:rsidRDefault="00203175">
      <w:pPr>
        <w:pStyle w:val="normal0"/>
        <w:jc w:val="left"/>
        <w:rPr>
          <w:b/>
          <w:sz w:val="28"/>
          <w:szCs w:val="28"/>
        </w:rPr>
      </w:pPr>
      <w:r>
        <w:rPr>
          <w:b/>
          <w:sz w:val="28"/>
          <w:szCs w:val="28"/>
        </w:rPr>
        <w:t>Concrete/Careers</w:t>
      </w:r>
    </w:p>
    <w:p w:rsidR="005A02D5" w:rsidRDefault="005A02D5">
      <w:pPr>
        <w:pStyle w:val="normal0"/>
        <w:jc w:val="left"/>
        <w:rPr>
          <w:sz w:val="10"/>
          <w:szCs w:val="10"/>
        </w:rPr>
      </w:pPr>
    </w:p>
    <w:p w:rsidR="005A02D5" w:rsidRDefault="00203175">
      <w:pPr>
        <w:pStyle w:val="normal0"/>
        <w:jc w:val="left"/>
      </w:pPr>
      <w:r>
        <w:rPr>
          <w:b/>
        </w:rPr>
        <w:t>Goal</w:t>
      </w:r>
      <w:r>
        <w:t>:  Increase student achievement through relevant learning processes that in</w:t>
      </w:r>
      <w:r>
        <w:t>corporate real world expectations, insuring command of  skills required for ongoing success in middle school, high school, post-secondary and in the job market.</w:t>
      </w:r>
    </w:p>
    <w:p w:rsidR="005A02D5" w:rsidRDefault="005A02D5">
      <w:pPr>
        <w:pStyle w:val="normal0"/>
        <w:jc w:val="left"/>
        <w:rPr>
          <w:b/>
          <w:sz w:val="10"/>
          <w:szCs w:val="10"/>
        </w:rPr>
      </w:pPr>
    </w:p>
    <w:p w:rsidR="005A02D5" w:rsidRDefault="00203175">
      <w:pPr>
        <w:pStyle w:val="normal0"/>
        <w:jc w:val="left"/>
      </w:pPr>
      <w:r>
        <w:rPr>
          <w:b/>
        </w:rPr>
        <w:tab/>
        <w:t>Performance Targets and Implementation Strategies</w:t>
      </w:r>
    </w:p>
    <w:p w:rsidR="005A02D5" w:rsidRDefault="005A02D5">
      <w:pPr>
        <w:pStyle w:val="normal0"/>
        <w:jc w:val="left"/>
        <w:rPr>
          <w:sz w:val="10"/>
          <w:szCs w:val="10"/>
        </w:rPr>
      </w:pPr>
    </w:p>
    <w:p w:rsidR="005A02D5" w:rsidRDefault="00203175">
      <w:pPr>
        <w:pStyle w:val="normal0"/>
        <w:numPr>
          <w:ilvl w:val="0"/>
          <w:numId w:val="3"/>
        </w:numPr>
        <w:ind w:hanging="360"/>
        <w:contextualSpacing/>
        <w:jc w:val="left"/>
      </w:pPr>
      <w:r>
        <w:rPr>
          <w:b/>
        </w:rPr>
        <w:t>Performance Target</w:t>
      </w:r>
      <w:r>
        <w:t>:  Increase student mast</w:t>
      </w:r>
      <w:r>
        <w:t>ery of foundation skills vital to efficient and effective response to learning.</w:t>
      </w:r>
    </w:p>
    <w:p w:rsidR="005A02D5" w:rsidRDefault="005A02D5">
      <w:pPr>
        <w:pStyle w:val="normal0"/>
        <w:ind w:left="1444"/>
        <w:jc w:val="left"/>
      </w:pPr>
    </w:p>
    <w:p w:rsidR="005A02D5" w:rsidRDefault="00203175">
      <w:pPr>
        <w:pStyle w:val="normal0"/>
        <w:ind w:left="2160"/>
        <w:jc w:val="left"/>
      </w:pPr>
      <w:r>
        <w:t>-Differentiated classes will be utilized to best address the needs of all students. Remediation will be offered during this time as will services for those needing an accelera</w:t>
      </w:r>
      <w:r>
        <w:t>ted curriculum</w:t>
      </w:r>
    </w:p>
    <w:p w:rsidR="005A02D5" w:rsidRDefault="005A02D5">
      <w:pPr>
        <w:pStyle w:val="normal0"/>
        <w:ind w:left="2160"/>
        <w:jc w:val="left"/>
      </w:pPr>
    </w:p>
    <w:p w:rsidR="005A02D5" w:rsidRDefault="00203175">
      <w:pPr>
        <w:pStyle w:val="normal0"/>
        <w:ind w:left="2160"/>
        <w:jc w:val="left"/>
      </w:pPr>
      <w:r>
        <w:t>-Through collaboration between the Special Education teacher and the classroom teachers, Special Education students are simultaneously taught the regular classroom curriculum utilizing modified teaching techniques both in the regular classr</w:t>
      </w:r>
      <w:r>
        <w:t>oom and the special education resource room</w:t>
      </w:r>
    </w:p>
    <w:p w:rsidR="005A02D5" w:rsidRDefault="005A02D5">
      <w:pPr>
        <w:pStyle w:val="normal0"/>
        <w:ind w:left="2160"/>
        <w:jc w:val="left"/>
        <w:rPr>
          <w:sz w:val="10"/>
          <w:szCs w:val="10"/>
        </w:rPr>
      </w:pPr>
    </w:p>
    <w:p w:rsidR="005A02D5" w:rsidRDefault="00203175">
      <w:pPr>
        <w:pStyle w:val="normal0"/>
        <w:numPr>
          <w:ilvl w:val="0"/>
          <w:numId w:val="3"/>
        </w:numPr>
        <w:ind w:hanging="360"/>
        <w:contextualSpacing/>
        <w:jc w:val="left"/>
      </w:pPr>
      <w:r>
        <w:rPr>
          <w:b/>
        </w:rPr>
        <w:t>Performance Target</w:t>
      </w:r>
      <w:r>
        <w:t xml:space="preserve">:  Increase student understanding of the link between today’s learning and tomorrow’s real world possibilities for </w:t>
      </w:r>
      <w:r>
        <w:t>careers</w:t>
      </w:r>
      <w:r>
        <w:t>.</w:t>
      </w:r>
    </w:p>
    <w:p w:rsidR="005A02D5" w:rsidRDefault="005A02D5">
      <w:pPr>
        <w:pStyle w:val="normal0"/>
        <w:ind w:left="1444"/>
        <w:jc w:val="left"/>
      </w:pPr>
    </w:p>
    <w:p w:rsidR="005A02D5" w:rsidRDefault="00203175">
      <w:pPr>
        <w:pStyle w:val="normal0"/>
        <w:ind w:left="2160"/>
        <w:jc w:val="left"/>
      </w:pPr>
      <w:r>
        <w:t>-Interactive video technology will be used to connect students to pr</w:t>
      </w:r>
      <w:r>
        <w:t>ofessionals in order to connect the learning to the real world. Connections will be made to persons in professions, universities and technical training facilities. Particular attention will be focused on STEM careers</w:t>
      </w:r>
    </w:p>
    <w:p w:rsidR="005A02D5" w:rsidRDefault="005A02D5">
      <w:pPr>
        <w:pStyle w:val="normal0"/>
        <w:jc w:val="left"/>
        <w:rPr>
          <w:sz w:val="10"/>
          <w:szCs w:val="10"/>
        </w:rPr>
      </w:pPr>
    </w:p>
    <w:p w:rsidR="005A02D5" w:rsidRDefault="00203175">
      <w:pPr>
        <w:pStyle w:val="normal0"/>
        <w:jc w:val="left"/>
      </w:pPr>
      <w:r>
        <w:rPr>
          <w:b/>
        </w:rPr>
        <w:t>Goal Assessment</w:t>
      </w:r>
      <w:r>
        <w:t>: (1) NWEA MAP assessme</w:t>
      </w:r>
      <w:r>
        <w:t>nt as well as DIBELS (grades K-2) will be used at the beginning, middle and end of the year as well as ongoing classroom assessments.  (2)Increased student knowledge of careers will be evidenced through a record of career related activities.</w:t>
      </w:r>
    </w:p>
    <w:p w:rsidR="005A02D5" w:rsidRDefault="005A02D5">
      <w:pPr>
        <w:pStyle w:val="normal0"/>
      </w:pPr>
    </w:p>
    <w:p w:rsidR="005A02D5" w:rsidRDefault="005A02D5">
      <w:pPr>
        <w:pStyle w:val="normal0"/>
      </w:pPr>
    </w:p>
    <w:p w:rsidR="005A02D5" w:rsidRDefault="005A02D5">
      <w:pPr>
        <w:pStyle w:val="normal0"/>
      </w:pPr>
    </w:p>
    <w:p w:rsidR="005A02D5" w:rsidRDefault="005A02D5">
      <w:pPr>
        <w:pStyle w:val="normal0"/>
      </w:pPr>
    </w:p>
    <w:p w:rsidR="005A02D5" w:rsidRDefault="00203175">
      <w:pPr>
        <w:pStyle w:val="normal0"/>
        <w:jc w:val="left"/>
        <w:rPr>
          <w:sz w:val="28"/>
          <w:szCs w:val="28"/>
        </w:rPr>
      </w:pPr>
      <w:r>
        <w:rPr>
          <w:b/>
          <w:sz w:val="28"/>
          <w:szCs w:val="28"/>
        </w:rPr>
        <w:t>Culture</w:t>
      </w:r>
    </w:p>
    <w:p w:rsidR="005A02D5" w:rsidRDefault="005A02D5">
      <w:pPr>
        <w:pStyle w:val="normal0"/>
        <w:jc w:val="left"/>
        <w:rPr>
          <w:sz w:val="10"/>
          <w:szCs w:val="10"/>
        </w:rPr>
      </w:pPr>
    </w:p>
    <w:p w:rsidR="005A02D5" w:rsidRDefault="00203175">
      <w:pPr>
        <w:pStyle w:val="normal0"/>
        <w:jc w:val="left"/>
      </w:pPr>
      <w:r>
        <w:rPr>
          <w:b/>
        </w:rPr>
        <w:t>Goal</w:t>
      </w:r>
      <w:r>
        <w:t>:  Increase exposure to a strategic, content-rich and arts infused curriculum, enabling students to reach beyond the barrier of their geographic isolation using the content as a vehicle for developing command of vital skills.</w:t>
      </w:r>
    </w:p>
    <w:p w:rsidR="005A02D5" w:rsidRDefault="005A02D5">
      <w:pPr>
        <w:pStyle w:val="normal0"/>
        <w:jc w:val="left"/>
        <w:rPr>
          <w:sz w:val="10"/>
          <w:szCs w:val="10"/>
        </w:rPr>
      </w:pPr>
    </w:p>
    <w:p w:rsidR="005A02D5" w:rsidRDefault="00203175">
      <w:pPr>
        <w:pStyle w:val="normal0"/>
        <w:jc w:val="left"/>
      </w:pPr>
      <w:r>
        <w:rPr>
          <w:b/>
        </w:rPr>
        <w:tab/>
      </w:r>
      <w:r>
        <w:rPr>
          <w:b/>
        </w:rPr>
        <w:t>Performance Targets and Implementation Strategies</w:t>
      </w:r>
    </w:p>
    <w:p w:rsidR="005A02D5" w:rsidRDefault="005A02D5">
      <w:pPr>
        <w:pStyle w:val="normal0"/>
        <w:jc w:val="left"/>
        <w:rPr>
          <w:sz w:val="10"/>
          <w:szCs w:val="10"/>
        </w:rPr>
      </w:pPr>
    </w:p>
    <w:p w:rsidR="005A02D5" w:rsidRDefault="00203175">
      <w:pPr>
        <w:pStyle w:val="normal0"/>
        <w:numPr>
          <w:ilvl w:val="0"/>
          <w:numId w:val="4"/>
        </w:numPr>
        <w:ind w:hanging="360"/>
        <w:contextualSpacing/>
        <w:jc w:val="left"/>
      </w:pPr>
      <w:r>
        <w:rPr>
          <w:b/>
        </w:rPr>
        <w:lastRenderedPageBreak/>
        <w:t>Performance Target</w:t>
      </w:r>
      <w:r>
        <w:t>: Increase student appreciation for the arts and their cultural and global roles and enhance learning in the content areas through hands-on, connected artistic experiences.</w:t>
      </w:r>
    </w:p>
    <w:p w:rsidR="005A02D5" w:rsidRDefault="005A02D5">
      <w:pPr>
        <w:pStyle w:val="normal0"/>
        <w:ind w:left="1444"/>
        <w:jc w:val="left"/>
      </w:pPr>
    </w:p>
    <w:p w:rsidR="005A02D5" w:rsidRDefault="00203175">
      <w:pPr>
        <w:pStyle w:val="normal0"/>
        <w:ind w:left="2160"/>
        <w:jc w:val="left"/>
      </w:pPr>
      <w:r>
        <w:t>-Music and Vi</w:t>
      </w:r>
      <w:r>
        <w:t>sual Art will be infused into the curriculum and taught within the context of the classroom curriculum. (ie: In a study of the Revolutionary War, students will experience the visual arts as they view works by John Trumbull, using observational art skills a</w:t>
      </w:r>
      <w:r>
        <w:t>s a springboard for projects and deeper understanding;  principles of design can be incorporated as students prepare infographics or tri-fold displays illustrating a concept such as habitats; visual arts will also allow students to explore the art styles o</w:t>
      </w:r>
      <w:r>
        <w:t>f different cultures, enabling students to see connections to Social Studies and encourage a greater appreciation of others. Music immersion within the classroom may find students looking for meaning in the lyrics of a song associated with a particular tim</w:t>
      </w:r>
      <w:r>
        <w:t>e period such as “Yankee Doodle.” Music can be used to teach mathematics concepts such as timing and fractions. Students’ projects will have arts components as choices, encouraging students to create their own arts representations)</w:t>
      </w:r>
    </w:p>
    <w:p w:rsidR="005A02D5" w:rsidRDefault="005A02D5">
      <w:pPr>
        <w:pStyle w:val="normal0"/>
        <w:ind w:left="2160"/>
        <w:jc w:val="left"/>
      </w:pPr>
    </w:p>
    <w:p w:rsidR="005A02D5" w:rsidRDefault="00203175">
      <w:pPr>
        <w:pStyle w:val="normal0"/>
        <w:ind w:left="2160"/>
        <w:jc w:val="left"/>
      </w:pPr>
      <w:r>
        <w:t>-Students will be expos</w:t>
      </w:r>
      <w:r>
        <w:t>ed to cultural activities with field trips to art exhibits, symphony performances, musical theater etc.</w:t>
      </w:r>
    </w:p>
    <w:p w:rsidR="005A02D5" w:rsidRDefault="005A02D5">
      <w:pPr>
        <w:pStyle w:val="normal0"/>
        <w:ind w:left="2160"/>
        <w:jc w:val="left"/>
        <w:rPr>
          <w:sz w:val="10"/>
          <w:szCs w:val="10"/>
        </w:rPr>
      </w:pPr>
    </w:p>
    <w:p w:rsidR="005A02D5" w:rsidRDefault="00203175">
      <w:pPr>
        <w:pStyle w:val="normal0"/>
        <w:numPr>
          <w:ilvl w:val="0"/>
          <w:numId w:val="4"/>
        </w:numPr>
        <w:ind w:hanging="360"/>
        <w:contextualSpacing/>
        <w:jc w:val="left"/>
      </w:pPr>
      <w:r>
        <w:rPr>
          <w:b/>
        </w:rPr>
        <w:t>Performance Target</w:t>
      </w:r>
      <w:r>
        <w:t>: Create a coherent, specific, and content-rich curriculum.</w:t>
      </w:r>
    </w:p>
    <w:p w:rsidR="005A02D5" w:rsidRDefault="005A02D5">
      <w:pPr>
        <w:pStyle w:val="normal0"/>
        <w:ind w:left="1444"/>
        <w:jc w:val="left"/>
      </w:pPr>
    </w:p>
    <w:p w:rsidR="005A02D5" w:rsidRDefault="00203175">
      <w:pPr>
        <w:pStyle w:val="normal0"/>
        <w:ind w:left="2160"/>
        <w:jc w:val="left"/>
      </w:pPr>
      <w:r>
        <w:t xml:space="preserve">-Teachers will base the curriculum on </w:t>
      </w:r>
      <w:r>
        <w:t>skills targeted in the ACT Aspire,</w:t>
      </w:r>
      <w:r>
        <w:t xml:space="preserve"> as well as those applicable to Cardinal Creativity College plan</w:t>
      </w:r>
    </w:p>
    <w:p w:rsidR="005A02D5" w:rsidRDefault="005A02D5">
      <w:pPr>
        <w:pStyle w:val="normal0"/>
        <w:ind w:left="2160"/>
        <w:jc w:val="left"/>
      </w:pPr>
    </w:p>
    <w:p w:rsidR="005A02D5" w:rsidRDefault="00203175">
      <w:pPr>
        <w:pStyle w:val="normal0"/>
        <w:ind w:left="2160"/>
        <w:jc w:val="left"/>
      </w:pPr>
      <w:r>
        <w:t>-</w:t>
      </w:r>
      <w:r>
        <w:t xml:space="preserve"> Content a</w:t>
      </w:r>
      <w:r>
        <w:t>lignment will be both horizontal and vertical in order to provide in-depth studies in an array of topics with little to no duplication throughout a student’s elementary education</w:t>
      </w:r>
    </w:p>
    <w:p w:rsidR="005A02D5" w:rsidRDefault="005A02D5">
      <w:pPr>
        <w:pStyle w:val="normal0"/>
        <w:ind w:left="2160"/>
        <w:jc w:val="left"/>
      </w:pPr>
    </w:p>
    <w:p w:rsidR="005A02D5" w:rsidRDefault="00203175">
      <w:pPr>
        <w:pStyle w:val="normal0"/>
        <w:ind w:left="2160"/>
        <w:jc w:val="left"/>
      </w:pPr>
      <w:r>
        <w:t>-Students will utilize technology to enhance the curriculum and  projects</w:t>
      </w:r>
    </w:p>
    <w:p w:rsidR="005A02D5" w:rsidRDefault="00203175">
      <w:pPr>
        <w:pStyle w:val="normal0"/>
        <w:ind w:left="2160"/>
        <w:jc w:val="left"/>
      </w:pPr>
      <w:r>
        <w:t xml:space="preserve"> </w:t>
      </w:r>
      <w:r>
        <w:br/>
        <w:t>-Students will be provided instruction related to the technology by the Digital Media Facilitator using the grade appropriate International Society for Technology in Education (IS</w:t>
      </w:r>
      <w:r>
        <w:t>TE) standards for students and the Arkansas Computer Science Standards</w:t>
      </w:r>
    </w:p>
    <w:p w:rsidR="005A02D5" w:rsidRDefault="005A02D5">
      <w:pPr>
        <w:pStyle w:val="normal0"/>
        <w:jc w:val="left"/>
        <w:rPr>
          <w:sz w:val="10"/>
          <w:szCs w:val="10"/>
        </w:rPr>
      </w:pPr>
    </w:p>
    <w:p w:rsidR="005A02D5" w:rsidRDefault="00203175">
      <w:pPr>
        <w:pStyle w:val="normal0"/>
        <w:jc w:val="left"/>
      </w:pPr>
      <w:r>
        <w:rPr>
          <w:b/>
        </w:rPr>
        <w:t>Goal Assessment</w:t>
      </w:r>
      <w:r>
        <w:t>:  The Teacher Excellence and Support System (TESS) will be used to evaluate the implementation of the curriculum and the CCSS, as will the use of technology by students</w:t>
      </w:r>
      <w:r>
        <w:t>. Lesson plans will be utilized for assessment and documentation of an arts infused curriculum. Mastery of the ISTE standards and Arkansas Computer Science Standards will be evidenced in individual student digital portfolios.</w:t>
      </w:r>
    </w:p>
    <w:p w:rsidR="005A02D5" w:rsidRDefault="005A02D5">
      <w:pPr>
        <w:pStyle w:val="normal0"/>
        <w:jc w:val="left"/>
      </w:pPr>
    </w:p>
    <w:p w:rsidR="005A02D5" w:rsidRDefault="005A02D5">
      <w:pPr>
        <w:pStyle w:val="normal0"/>
        <w:jc w:val="left"/>
      </w:pPr>
    </w:p>
    <w:p w:rsidR="005A02D5" w:rsidRDefault="00203175">
      <w:pPr>
        <w:pStyle w:val="normal0"/>
        <w:jc w:val="left"/>
        <w:rPr>
          <w:sz w:val="28"/>
          <w:szCs w:val="28"/>
        </w:rPr>
      </w:pPr>
      <w:r>
        <w:rPr>
          <w:b/>
          <w:sz w:val="28"/>
          <w:szCs w:val="28"/>
        </w:rPr>
        <w:t>Create</w:t>
      </w:r>
    </w:p>
    <w:p w:rsidR="005A02D5" w:rsidRDefault="005A02D5">
      <w:pPr>
        <w:pStyle w:val="normal0"/>
        <w:jc w:val="left"/>
        <w:rPr>
          <w:sz w:val="10"/>
          <w:szCs w:val="10"/>
        </w:rPr>
      </w:pPr>
    </w:p>
    <w:p w:rsidR="005A02D5" w:rsidRDefault="00203175">
      <w:pPr>
        <w:pStyle w:val="normal0"/>
        <w:jc w:val="left"/>
      </w:pPr>
      <w:r>
        <w:rPr>
          <w:b/>
        </w:rPr>
        <w:t>Goal</w:t>
      </w:r>
      <w:r>
        <w:t>:  Increase student command of creativity in problem solving and project creation, maximizing student talents and capabilities as well as the ability to solve more and more complex problems with greater and greater independence.</w:t>
      </w:r>
    </w:p>
    <w:p w:rsidR="005A02D5" w:rsidRDefault="005A02D5">
      <w:pPr>
        <w:pStyle w:val="normal0"/>
        <w:jc w:val="left"/>
        <w:rPr>
          <w:sz w:val="10"/>
          <w:szCs w:val="10"/>
        </w:rPr>
      </w:pPr>
    </w:p>
    <w:p w:rsidR="005A02D5" w:rsidRDefault="00203175">
      <w:pPr>
        <w:pStyle w:val="normal0"/>
        <w:jc w:val="left"/>
      </w:pPr>
      <w:r>
        <w:rPr>
          <w:b/>
        </w:rPr>
        <w:tab/>
        <w:t>Performance Targets and I</w:t>
      </w:r>
      <w:r>
        <w:rPr>
          <w:b/>
        </w:rPr>
        <w:t>mplementation Strategies</w:t>
      </w:r>
    </w:p>
    <w:p w:rsidR="005A02D5" w:rsidRDefault="005A02D5">
      <w:pPr>
        <w:pStyle w:val="normal0"/>
        <w:jc w:val="left"/>
        <w:rPr>
          <w:sz w:val="10"/>
          <w:szCs w:val="10"/>
        </w:rPr>
      </w:pPr>
    </w:p>
    <w:p w:rsidR="005A02D5" w:rsidRDefault="00203175">
      <w:pPr>
        <w:pStyle w:val="normal0"/>
        <w:numPr>
          <w:ilvl w:val="0"/>
          <w:numId w:val="2"/>
        </w:numPr>
        <w:ind w:hanging="360"/>
        <w:contextualSpacing/>
        <w:jc w:val="left"/>
      </w:pPr>
      <w:r>
        <w:rPr>
          <w:b/>
        </w:rPr>
        <w:lastRenderedPageBreak/>
        <w:t>Performance Target</w:t>
      </w:r>
      <w:r>
        <w:t xml:space="preserve">: Increase the use of project and problem based learning as an extension and application of core/foundation learning. </w:t>
      </w:r>
      <w:r>
        <w:t>utilizing BUCK Institute’s PBL model</w:t>
      </w:r>
      <w:r>
        <w:t>.</w:t>
      </w:r>
    </w:p>
    <w:p w:rsidR="005A02D5" w:rsidRDefault="005A02D5">
      <w:pPr>
        <w:pStyle w:val="normal0"/>
        <w:ind w:left="1444"/>
        <w:jc w:val="left"/>
      </w:pPr>
    </w:p>
    <w:p w:rsidR="005A02D5" w:rsidRDefault="00203175">
      <w:pPr>
        <w:pStyle w:val="normal0"/>
        <w:ind w:left="2160"/>
        <w:jc w:val="left"/>
      </w:pPr>
      <w:r>
        <w:t>-Provide professional development for teachers on the P</w:t>
      </w:r>
      <w:r>
        <w:t>BL pedagogy</w:t>
      </w:r>
    </w:p>
    <w:p w:rsidR="005A02D5" w:rsidRDefault="005A02D5">
      <w:pPr>
        <w:pStyle w:val="normal0"/>
        <w:ind w:left="2160"/>
        <w:jc w:val="left"/>
      </w:pPr>
    </w:p>
    <w:p w:rsidR="005A02D5" w:rsidRDefault="00203175">
      <w:pPr>
        <w:pStyle w:val="normal0"/>
        <w:ind w:left="2160"/>
        <w:jc w:val="left"/>
      </w:pPr>
      <w:r>
        <w:t>-Provide adequate planning time and resources for teachers to effectively implement a modified PBL curriculum</w:t>
      </w:r>
    </w:p>
    <w:p w:rsidR="005A02D5" w:rsidRDefault="005A02D5">
      <w:pPr>
        <w:pStyle w:val="normal0"/>
        <w:ind w:left="2160"/>
        <w:jc w:val="left"/>
      </w:pPr>
    </w:p>
    <w:p w:rsidR="005A02D5" w:rsidRDefault="00203175">
      <w:pPr>
        <w:pStyle w:val="normal0"/>
        <w:ind w:left="2160"/>
        <w:jc w:val="left"/>
      </w:pPr>
      <w:r>
        <w:t>-Project and problem based learning will be designed to extend the content, CCSS, and the Cardinal Creativity College C’s (in suppor</w:t>
      </w:r>
      <w:r>
        <w:t>ting documents)</w:t>
      </w:r>
    </w:p>
    <w:p w:rsidR="005A02D5" w:rsidRDefault="005A02D5">
      <w:pPr>
        <w:pStyle w:val="normal0"/>
        <w:ind w:left="2160"/>
        <w:jc w:val="left"/>
        <w:rPr>
          <w:sz w:val="10"/>
          <w:szCs w:val="10"/>
        </w:rPr>
      </w:pPr>
    </w:p>
    <w:p w:rsidR="005A02D5" w:rsidRDefault="00203175">
      <w:pPr>
        <w:pStyle w:val="normal0"/>
        <w:numPr>
          <w:ilvl w:val="0"/>
          <w:numId w:val="2"/>
        </w:numPr>
        <w:ind w:hanging="360"/>
        <w:contextualSpacing/>
        <w:jc w:val="left"/>
      </w:pPr>
      <w:r>
        <w:rPr>
          <w:b/>
        </w:rPr>
        <w:t>Performance Target</w:t>
      </w:r>
      <w:r>
        <w:t>: Increase student application of creativity in the development of new knowledge while encouraging active thinking and positive risk-taking.</w:t>
      </w:r>
      <w:r>
        <w:tab/>
      </w:r>
    </w:p>
    <w:p w:rsidR="005A02D5" w:rsidRDefault="005A02D5">
      <w:pPr>
        <w:pStyle w:val="normal0"/>
        <w:ind w:left="1444"/>
        <w:jc w:val="left"/>
      </w:pPr>
    </w:p>
    <w:p w:rsidR="005A02D5" w:rsidRDefault="00203175">
      <w:pPr>
        <w:pStyle w:val="normal0"/>
        <w:ind w:left="2160"/>
        <w:jc w:val="left"/>
      </w:pPr>
      <w:r>
        <w:t>-Students will use the power of choice in project selection and the performanc</w:t>
      </w:r>
      <w:r>
        <w:t>e demands of high expectation rubrics in the execution of quality products</w:t>
      </w:r>
    </w:p>
    <w:p w:rsidR="005A02D5" w:rsidRDefault="005A02D5">
      <w:pPr>
        <w:pStyle w:val="normal0"/>
        <w:ind w:left="2160"/>
        <w:jc w:val="left"/>
      </w:pPr>
    </w:p>
    <w:p w:rsidR="005A02D5" w:rsidRDefault="00203175">
      <w:pPr>
        <w:pStyle w:val="normal0"/>
        <w:ind w:left="2160"/>
        <w:jc w:val="left"/>
      </w:pPr>
      <w:r>
        <w:t>-The GT teacher will infuse creative/critical thinking mini-lessons within the PBL classroom</w:t>
      </w:r>
    </w:p>
    <w:p w:rsidR="005A02D5" w:rsidRDefault="005A02D5">
      <w:pPr>
        <w:pStyle w:val="normal0"/>
        <w:jc w:val="left"/>
        <w:rPr>
          <w:sz w:val="10"/>
          <w:szCs w:val="10"/>
        </w:rPr>
      </w:pPr>
    </w:p>
    <w:p w:rsidR="005A02D5" w:rsidRDefault="00203175">
      <w:pPr>
        <w:pStyle w:val="normal0"/>
        <w:jc w:val="left"/>
      </w:pPr>
      <w:r>
        <w:rPr>
          <w:b/>
        </w:rPr>
        <w:t>Goal Assessment</w:t>
      </w:r>
      <w:r>
        <w:t>:  Teacher lesson plans and observed classroom interaction during the T</w:t>
      </w:r>
      <w:r>
        <w:t xml:space="preserve">ESS process will evaluate the successful implementation of a modified PBL curriculum. Professional Development agendas and sign-in sheets as well as class schedules will also be used. Student performance will be assessed using scored project rubrics. </w:t>
      </w:r>
    </w:p>
    <w:p w:rsidR="005A02D5" w:rsidRDefault="005A02D5">
      <w:pPr>
        <w:pStyle w:val="normal0"/>
        <w:ind w:left="1444"/>
        <w:jc w:val="left"/>
      </w:pPr>
    </w:p>
    <w:p w:rsidR="005A02D5" w:rsidRDefault="005A02D5">
      <w:pPr>
        <w:pStyle w:val="normal0"/>
        <w:ind w:left="1444"/>
        <w:jc w:val="left"/>
      </w:pPr>
    </w:p>
    <w:p w:rsidR="005A02D5" w:rsidRDefault="005A02D5">
      <w:pPr>
        <w:pStyle w:val="normal0"/>
        <w:jc w:val="left"/>
      </w:pPr>
    </w:p>
    <w:sectPr w:rsidR="005A02D5" w:rsidSect="005A02D5">
      <w:pgSz w:w="12240" w:h="15840"/>
      <w:pgMar w:top="1080" w:right="1440" w:bottom="108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41872"/>
    <w:multiLevelType w:val="multilevel"/>
    <w:tmpl w:val="F1748F20"/>
    <w:lvl w:ilvl="0">
      <w:start w:val="1"/>
      <w:numFmt w:val="decimal"/>
      <w:lvlText w:val="%1."/>
      <w:lvlJc w:val="left"/>
      <w:pPr>
        <w:ind w:left="1444" w:firstLine="1084"/>
      </w:pPr>
    </w:lvl>
    <w:lvl w:ilvl="1">
      <w:start w:val="1"/>
      <w:numFmt w:val="bullet"/>
      <w:lvlText w:val="o"/>
      <w:lvlJc w:val="left"/>
      <w:pPr>
        <w:ind w:left="2164" w:firstLine="1804"/>
      </w:pPr>
      <w:rPr>
        <w:rFonts w:ascii="Arial" w:eastAsia="Arial" w:hAnsi="Arial" w:cs="Arial"/>
      </w:rPr>
    </w:lvl>
    <w:lvl w:ilvl="2">
      <w:start w:val="1"/>
      <w:numFmt w:val="bullet"/>
      <w:lvlText w:val="▪"/>
      <w:lvlJc w:val="left"/>
      <w:pPr>
        <w:ind w:left="2884" w:firstLine="2524"/>
      </w:pPr>
      <w:rPr>
        <w:rFonts w:ascii="Arial" w:eastAsia="Arial" w:hAnsi="Arial" w:cs="Arial"/>
      </w:rPr>
    </w:lvl>
    <w:lvl w:ilvl="3">
      <w:start w:val="1"/>
      <w:numFmt w:val="bullet"/>
      <w:lvlText w:val="●"/>
      <w:lvlJc w:val="left"/>
      <w:pPr>
        <w:ind w:left="3604" w:firstLine="3244"/>
      </w:pPr>
      <w:rPr>
        <w:rFonts w:ascii="Arial" w:eastAsia="Arial" w:hAnsi="Arial" w:cs="Arial"/>
      </w:rPr>
    </w:lvl>
    <w:lvl w:ilvl="4">
      <w:start w:val="1"/>
      <w:numFmt w:val="bullet"/>
      <w:lvlText w:val="o"/>
      <w:lvlJc w:val="left"/>
      <w:pPr>
        <w:ind w:left="4324" w:firstLine="3964"/>
      </w:pPr>
      <w:rPr>
        <w:rFonts w:ascii="Arial" w:eastAsia="Arial" w:hAnsi="Arial" w:cs="Arial"/>
      </w:rPr>
    </w:lvl>
    <w:lvl w:ilvl="5">
      <w:start w:val="1"/>
      <w:numFmt w:val="bullet"/>
      <w:lvlText w:val="▪"/>
      <w:lvlJc w:val="left"/>
      <w:pPr>
        <w:ind w:left="5044" w:firstLine="4684"/>
      </w:pPr>
      <w:rPr>
        <w:rFonts w:ascii="Arial" w:eastAsia="Arial" w:hAnsi="Arial" w:cs="Arial"/>
      </w:rPr>
    </w:lvl>
    <w:lvl w:ilvl="6">
      <w:start w:val="1"/>
      <w:numFmt w:val="bullet"/>
      <w:lvlText w:val="●"/>
      <w:lvlJc w:val="left"/>
      <w:pPr>
        <w:ind w:left="5764" w:firstLine="5404"/>
      </w:pPr>
      <w:rPr>
        <w:rFonts w:ascii="Arial" w:eastAsia="Arial" w:hAnsi="Arial" w:cs="Arial"/>
      </w:rPr>
    </w:lvl>
    <w:lvl w:ilvl="7">
      <w:start w:val="1"/>
      <w:numFmt w:val="bullet"/>
      <w:lvlText w:val="o"/>
      <w:lvlJc w:val="left"/>
      <w:pPr>
        <w:ind w:left="6484" w:firstLine="6124"/>
      </w:pPr>
      <w:rPr>
        <w:rFonts w:ascii="Arial" w:eastAsia="Arial" w:hAnsi="Arial" w:cs="Arial"/>
      </w:rPr>
    </w:lvl>
    <w:lvl w:ilvl="8">
      <w:start w:val="1"/>
      <w:numFmt w:val="bullet"/>
      <w:lvlText w:val="▪"/>
      <w:lvlJc w:val="left"/>
      <w:pPr>
        <w:ind w:left="7204" w:firstLine="6844"/>
      </w:pPr>
      <w:rPr>
        <w:rFonts w:ascii="Arial" w:eastAsia="Arial" w:hAnsi="Arial" w:cs="Arial"/>
      </w:rPr>
    </w:lvl>
  </w:abstractNum>
  <w:abstractNum w:abstractNumId="1">
    <w:nsid w:val="25210E9F"/>
    <w:multiLevelType w:val="multilevel"/>
    <w:tmpl w:val="1342348E"/>
    <w:lvl w:ilvl="0">
      <w:start w:val="1"/>
      <w:numFmt w:val="decimal"/>
      <w:lvlText w:val="%1."/>
      <w:lvlJc w:val="left"/>
      <w:pPr>
        <w:ind w:left="1444" w:firstLine="1084"/>
      </w:pPr>
    </w:lvl>
    <w:lvl w:ilvl="1">
      <w:start w:val="1"/>
      <w:numFmt w:val="bullet"/>
      <w:lvlText w:val="o"/>
      <w:lvlJc w:val="left"/>
      <w:pPr>
        <w:ind w:left="2164" w:firstLine="1804"/>
      </w:pPr>
      <w:rPr>
        <w:rFonts w:ascii="Arial" w:eastAsia="Arial" w:hAnsi="Arial" w:cs="Arial"/>
      </w:rPr>
    </w:lvl>
    <w:lvl w:ilvl="2">
      <w:start w:val="1"/>
      <w:numFmt w:val="bullet"/>
      <w:lvlText w:val="▪"/>
      <w:lvlJc w:val="left"/>
      <w:pPr>
        <w:ind w:left="2884" w:firstLine="2524"/>
      </w:pPr>
      <w:rPr>
        <w:rFonts w:ascii="Arial" w:eastAsia="Arial" w:hAnsi="Arial" w:cs="Arial"/>
      </w:rPr>
    </w:lvl>
    <w:lvl w:ilvl="3">
      <w:start w:val="1"/>
      <w:numFmt w:val="bullet"/>
      <w:lvlText w:val="●"/>
      <w:lvlJc w:val="left"/>
      <w:pPr>
        <w:ind w:left="3604" w:firstLine="3244"/>
      </w:pPr>
      <w:rPr>
        <w:rFonts w:ascii="Arial" w:eastAsia="Arial" w:hAnsi="Arial" w:cs="Arial"/>
      </w:rPr>
    </w:lvl>
    <w:lvl w:ilvl="4">
      <w:start w:val="1"/>
      <w:numFmt w:val="bullet"/>
      <w:lvlText w:val="o"/>
      <w:lvlJc w:val="left"/>
      <w:pPr>
        <w:ind w:left="4324" w:firstLine="3964"/>
      </w:pPr>
      <w:rPr>
        <w:rFonts w:ascii="Arial" w:eastAsia="Arial" w:hAnsi="Arial" w:cs="Arial"/>
      </w:rPr>
    </w:lvl>
    <w:lvl w:ilvl="5">
      <w:start w:val="1"/>
      <w:numFmt w:val="bullet"/>
      <w:lvlText w:val="▪"/>
      <w:lvlJc w:val="left"/>
      <w:pPr>
        <w:ind w:left="5044" w:firstLine="4684"/>
      </w:pPr>
      <w:rPr>
        <w:rFonts w:ascii="Arial" w:eastAsia="Arial" w:hAnsi="Arial" w:cs="Arial"/>
      </w:rPr>
    </w:lvl>
    <w:lvl w:ilvl="6">
      <w:start w:val="1"/>
      <w:numFmt w:val="bullet"/>
      <w:lvlText w:val="●"/>
      <w:lvlJc w:val="left"/>
      <w:pPr>
        <w:ind w:left="5764" w:firstLine="5404"/>
      </w:pPr>
      <w:rPr>
        <w:rFonts w:ascii="Arial" w:eastAsia="Arial" w:hAnsi="Arial" w:cs="Arial"/>
      </w:rPr>
    </w:lvl>
    <w:lvl w:ilvl="7">
      <w:start w:val="1"/>
      <w:numFmt w:val="bullet"/>
      <w:lvlText w:val="o"/>
      <w:lvlJc w:val="left"/>
      <w:pPr>
        <w:ind w:left="6484" w:firstLine="6124"/>
      </w:pPr>
      <w:rPr>
        <w:rFonts w:ascii="Arial" w:eastAsia="Arial" w:hAnsi="Arial" w:cs="Arial"/>
      </w:rPr>
    </w:lvl>
    <w:lvl w:ilvl="8">
      <w:start w:val="1"/>
      <w:numFmt w:val="bullet"/>
      <w:lvlText w:val="▪"/>
      <w:lvlJc w:val="left"/>
      <w:pPr>
        <w:ind w:left="7204" w:firstLine="6844"/>
      </w:pPr>
      <w:rPr>
        <w:rFonts w:ascii="Arial" w:eastAsia="Arial" w:hAnsi="Arial" w:cs="Arial"/>
      </w:rPr>
    </w:lvl>
  </w:abstractNum>
  <w:abstractNum w:abstractNumId="2">
    <w:nsid w:val="308A5B2F"/>
    <w:multiLevelType w:val="multilevel"/>
    <w:tmpl w:val="CA7447C2"/>
    <w:lvl w:ilvl="0">
      <w:start w:val="1"/>
      <w:numFmt w:val="decimal"/>
      <w:lvlText w:val="%1."/>
      <w:lvlJc w:val="left"/>
      <w:pPr>
        <w:ind w:left="1444" w:firstLine="1084"/>
      </w:pPr>
    </w:lvl>
    <w:lvl w:ilvl="1">
      <w:start w:val="1"/>
      <w:numFmt w:val="bullet"/>
      <w:lvlText w:val="o"/>
      <w:lvlJc w:val="left"/>
      <w:pPr>
        <w:ind w:left="2164" w:firstLine="1804"/>
      </w:pPr>
      <w:rPr>
        <w:rFonts w:ascii="Arial" w:eastAsia="Arial" w:hAnsi="Arial" w:cs="Arial"/>
      </w:rPr>
    </w:lvl>
    <w:lvl w:ilvl="2">
      <w:start w:val="1"/>
      <w:numFmt w:val="bullet"/>
      <w:lvlText w:val="▪"/>
      <w:lvlJc w:val="left"/>
      <w:pPr>
        <w:ind w:left="2884" w:firstLine="2524"/>
      </w:pPr>
      <w:rPr>
        <w:rFonts w:ascii="Arial" w:eastAsia="Arial" w:hAnsi="Arial" w:cs="Arial"/>
      </w:rPr>
    </w:lvl>
    <w:lvl w:ilvl="3">
      <w:start w:val="1"/>
      <w:numFmt w:val="bullet"/>
      <w:lvlText w:val="●"/>
      <w:lvlJc w:val="left"/>
      <w:pPr>
        <w:ind w:left="3604" w:firstLine="3244"/>
      </w:pPr>
      <w:rPr>
        <w:rFonts w:ascii="Arial" w:eastAsia="Arial" w:hAnsi="Arial" w:cs="Arial"/>
      </w:rPr>
    </w:lvl>
    <w:lvl w:ilvl="4">
      <w:start w:val="1"/>
      <w:numFmt w:val="bullet"/>
      <w:lvlText w:val="o"/>
      <w:lvlJc w:val="left"/>
      <w:pPr>
        <w:ind w:left="4324" w:firstLine="3964"/>
      </w:pPr>
      <w:rPr>
        <w:rFonts w:ascii="Arial" w:eastAsia="Arial" w:hAnsi="Arial" w:cs="Arial"/>
      </w:rPr>
    </w:lvl>
    <w:lvl w:ilvl="5">
      <w:start w:val="1"/>
      <w:numFmt w:val="bullet"/>
      <w:lvlText w:val="▪"/>
      <w:lvlJc w:val="left"/>
      <w:pPr>
        <w:ind w:left="5044" w:firstLine="4684"/>
      </w:pPr>
      <w:rPr>
        <w:rFonts w:ascii="Arial" w:eastAsia="Arial" w:hAnsi="Arial" w:cs="Arial"/>
      </w:rPr>
    </w:lvl>
    <w:lvl w:ilvl="6">
      <w:start w:val="1"/>
      <w:numFmt w:val="bullet"/>
      <w:lvlText w:val="●"/>
      <w:lvlJc w:val="left"/>
      <w:pPr>
        <w:ind w:left="5764" w:firstLine="5404"/>
      </w:pPr>
      <w:rPr>
        <w:rFonts w:ascii="Arial" w:eastAsia="Arial" w:hAnsi="Arial" w:cs="Arial"/>
      </w:rPr>
    </w:lvl>
    <w:lvl w:ilvl="7">
      <w:start w:val="1"/>
      <w:numFmt w:val="bullet"/>
      <w:lvlText w:val="o"/>
      <w:lvlJc w:val="left"/>
      <w:pPr>
        <w:ind w:left="6484" w:firstLine="6124"/>
      </w:pPr>
      <w:rPr>
        <w:rFonts w:ascii="Arial" w:eastAsia="Arial" w:hAnsi="Arial" w:cs="Arial"/>
      </w:rPr>
    </w:lvl>
    <w:lvl w:ilvl="8">
      <w:start w:val="1"/>
      <w:numFmt w:val="bullet"/>
      <w:lvlText w:val="▪"/>
      <w:lvlJc w:val="left"/>
      <w:pPr>
        <w:ind w:left="7204" w:firstLine="6844"/>
      </w:pPr>
      <w:rPr>
        <w:rFonts w:ascii="Arial" w:eastAsia="Arial" w:hAnsi="Arial" w:cs="Arial"/>
      </w:rPr>
    </w:lvl>
  </w:abstractNum>
  <w:abstractNum w:abstractNumId="3">
    <w:nsid w:val="460A2D2A"/>
    <w:multiLevelType w:val="multilevel"/>
    <w:tmpl w:val="B5EC9BAC"/>
    <w:lvl w:ilvl="0">
      <w:start w:val="1"/>
      <w:numFmt w:val="decimal"/>
      <w:lvlText w:val="%1."/>
      <w:lvlJc w:val="left"/>
      <w:pPr>
        <w:ind w:left="1444" w:firstLine="1084"/>
      </w:pPr>
    </w:lvl>
    <w:lvl w:ilvl="1">
      <w:start w:val="1"/>
      <w:numFmt w:val="bullet"/>
      <w:lvlText w:val="o"/>
      <w:lvlJc w:val="left"/>
      <w:pPr>
        <w:ind w:left="2164" w:firstLine="1804"/>
      </w:pPr>
      <w:rPr>
        <w:rFonts w:ascii="Arial" w:eastAsia="Arial" w:hAnsi="Arial" w:cs="Arial"/>
      </w:rPr>
    </w:lvl>
    <w:lvl w:ilvl="2">
      <w:start w:val="1"/>
      <w:numFmt w:val="bullet"/>
      <w:lvlText w:val="▪"/>
      <w:lvlJc w:val="left"/>
      <w:pPr>
        <w:ind w:left="2884" w:firstLine="2524"/>
      </w:pPr>
      <w:rPr>
        <w:rFonts w:ascii="Arial" w:eastAsia="Arial" w:hAnsi="Arial" w:cs="Arial"/>
      </w:rPr>
    </w:lvl>
    <w:lvl w:ilvl="3">
      <w:start w:val="1"/>
      <w:numFmt w:val="bullet"/>
      <w:lvlText w:val="●"/>
      <w:lvlJc w:val="left"/>
      <w:pPr>
        <w:ind w:left="3604" w:firstLine="3244"/>
      </w:pPr>
      <w:rPr>
        <w:rFonts w:ascii="Arial" w:eastAsia="Arial" w:hAnsi="Arial" w:cs="Arial"/>
      </w:rPr>
    </w:lvl>
    <w:lvl w:ilvl="4">
      <w:start w:val="1"/>
      <w:numFmt w:val="bullet"/>
      <w:lvlText w:val="o"/>
      <w:lvlJc w:val="left"/>
      <w:pPr>
        <w:ind w:left="4324" w:firstLine="3964"/>
      </w:pPr>
      <w:rPr>
        <w:rFonts w:ascii="Arial" w:eastAsia="Arial" w:hAnsi="Arial" w:cs="Arial"/>
      </w:rPr>
    </w:lvl>
    <w:lvl w:ilvl="5">
      <w:start w:val="1"/>
      <w:numFmt w:val="bullet"/>
      <w:lvlText w:val="▪"/>
      <w:lvlJc w:val="left"/>
      <w:pPr>
        <w:ind w:left="5044" w:firstLine="4684"/>
      </w:pPr>
      <w:rPr>
        <w:rFonts w:ascii="Arial" w:eastAsia="Arial" w:hAnsi="Arial" w:cs="Arial"/>
      </w:rPr>
    </w:lvl>
    <w:lvl w:ilvl="6">
      <w:start w:val="1"/>
      <w:numFmt w:val="bullet"/>
      <w:lvlText w:val="●"/>
      <w:lvlJc w:val="left"/>
      <w:pPr>
        <w:ind w:left="5764" w:firstLine="5404"/>
      </w:pPr>
      <w:rPr>
        <w:rFonts w:ascii="Arial" w:eastAsia="Arial" w:hAnsi="Arial" w:cs="Arial"/>
      </w:rPr>
    </w:lvl>
    <w:lvl w:ilvl="7">
      <w:start w:val="1"/>
      <w:numFmt w:val="bullet"/>
      <w:lvlText w:val="o"/>
      <w:lvlJc w:val="left"/>
      <w:pPr>
        <w:ind w:left="6484" w:firstLine="6124"/>
      </w:pPr>
      <w:rPr>
        <w:rFonts w:ascii="Arial" w:eastAsia="Arial" w:hAnsi="Arial" w:cs="Arial"/>
      </w:rPr>
    </w:lvl>
    <w:lvl w:ilvl="8">
      <w:start w:val="1"/>
      <w:numFmt w:val="bullet"/>
      <w:lvlText w:val="▪"/>
      <w:lvlJc w:val="left"/>
      <w:pPr>
        <w:ind w:left="7204" w:firstLine="6844"/>
      </w:pPr>
      <w:rPr>
        <w:rFonts w:ascii="Arial" w:eastAsia="Arial" w:hAnsi="Arial" w:cs="Arial"/>
      </w:rPr>
    </w:lvl>
  </w:abstractNum>
  <w:abstractNum w:abstractNumId="4">
    <w:nsid w:val="62702E68"/>
    <w:multiLevelType w:val="multilevel"/>
    <w:tmpl w:val="702A71FC"/>
    <w:lvl w:ilvl="0">
      <w:start w:val="1"/>
      <w:numFmt w:val="decimal"/>
      <w:lvlText w:val="%1."/>
      <w:lvlJc w:val="left"/>
      <w:pPr>
        <w:ind w:left="1444" w:firstLine="1084"/>
      </w:pPr>
    </w:lvl>
    <w:lvl w:ilvl="1">
      <w:start w:val="1"/>
      <w:numFmt w:val="bullet"/>
      <w:lvlText w:val="o"/>
      <w:lvlJc w:val="left"/>
      <w:pPr>
        <w:ind w:left="2164" w:firstLine="1804"/>
      </w:pPr>
      <w:rPr>
        <w:rFonts w:ascii="Arial" w:eastAsia="Arial" w:hAnsi="Arial" w:cs="Arial"/>
      </w:rPr>
    </w:lvl>
    <w:lvl w:ilvl="2">
      <w:start w:val="1"/>
      <w:numFmt w:val="bullet"/>
      <w:lvlText w:val="▪"/>
      <w:lvlJc w:val="left"/>
      <w:pPr>
        <w:ind w:left="2884" w:firstLine="2524"/>
      </w:pPr>
      <w:rPr>
        <w:rFonts w:ascii="Arial" w:eastAsia="Arial" w:hAnsi="Arial" w:cs="Arial"/>
      </w:rPr>
    </w:lvl>
    <w:lvl w:ilvl="3">
      <w:start w:val="1"/>
      <w:numFmt w:val="bullet"/>
      <w:lvlText w:val="●"/>
      <w:lvlJc w:val="left"/>
      <w:pPr>
        <w:ind w:left="3604" w:firstLine="3244"/>
      </w:pPr>
      <w:rPr>
        <w:rFonts w:ascii="Arial" w:eastAsia="Arial" w:hAnsi="Arial" w:cs="Arial"/>
      </w:rPr>
    </w:lvl>
    <w:lvl w:ilvl="4">
      <w:start w:val="1"/>
      <w:numFmt w:val="bullet"/>
      <w:lvlText w:val="o"/>
      <w:lvlJc w:val="left"/>
      <w:pPr>
        <w:ind w:left="4324" w:firstLine="3964"/>
      </w:pPr>
      <w:rPr>
        <w:rFonts w:ascii="Arial" w:eastAsia="Arial" w:hAnsi="Arial" w:cs="Arial"/>
      </w:rPr>
    </w:lvl>
    <w:lvl w:ilvl="5">
      <w:start w:val="1"/>
      <w:numFmt w:val="bullet"/>
      <w:lvlText w:val="▪"/>
      <w:lvlJc w:val="left"/>
      <w:pPr>
        <w:ind w:left="5044" w:firstLine="4684"/>
      </w:pPr>
      <w:rPr>
        <w:rFonts w:ascii="Arial" w:eastAsia="Arial" w:hAnsi="Arial" w:cs="Arial"/>
      </w:rPr>
    </w:lvl>
    <w:lvl w:ilvl="6">
      <w:start w:val="1"/>
      <w:numFmt w:val="bullet"/>
      <w:lvlText w:val="●"/>
      <w:lvlJc w:val="left"/>
      <w:pPr>
        <w:ind w:left="5764" w:firstLine="5404"/>
      </w:pPr>
      <w:rPr>
        <w:rFonts w:ascii="Arial" w:eastAsia="Arial" w:hAnsi="Arial" w:cs="Arial"/>
      </w:rPr>
    </w:lvl>
    <w:lvl w:ilvl="7">
      <w:start w:val="1"/>
      <w:numFmt w:val="bullet"/>
      <w:lvlText w:val="o"/>
      <w:lvlJc w:val="left"/>
      <w:pPr>
        <w:ind w:left="6484" w:firstLine="6124"/>
      </w:pPr>
      <w:rPr>
        <w:rFonts w:ascii="Arial" w:eastAsia="Arial" w:hAnsi="Arial" w:cs="Arial"/>
      </w:rPr>
    </w:lvl>
    <w:lvl w:ilvl="8">
      <w:start w:val="1"/>
      <w:numFmt w:val="bullet"/>
      <w:lvlText w:val="▪"/>
      <w:lvlJc w:val="left"/>
      <w:pPr>
        <w:ind w:left="7204" w:firstLine="6844"/>
      </w:pPr>
      <w:rPr>
        <w:rFonts w:ascii="Arial" w:eastAsia="Arial" w:hAnsi="Arial" w:cs="Arial"/>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defaultTabStop w:val="720"/>
  <w:characterSpacingControl w:val="doNotCompress"/>
  <w:compat/>
  <w:rsids>
    <w:rsidRoot w:val="005A02D5"/>
    <w:rsid w:val="001D72C0"/>
    <w:rsid w:val="00203175"/>
    <w:rsid w:val="005A02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widowControl w:val="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A02D5"/>
    <w:pPr>
      <w:keepNext/>
      <w:keepLines/>
      <w:spacing w:before="480" w:after="120"/>
      <w:contextualSpacing/>
      <w:outlineLvl w:val="0"/>
    </w:pPr>
    <w:rPr>
      <w:b/>
      <w:sz w:val="48"/>
      <w:szCs w:val="48"/>
    </w:rPr>
  </w:style>
  <w:style w:type="paragraph" w:styleId="Heading2">
    <w:name w:val="heading 2"/>
    <w:basedOn w:val="normal0"/>
    <w:next w:val="normal0"/>
    <w:rsid w:val="005A02D5"/>
    <w:pPr>
      <w:keepNext/>
      <w:keepLines/>
      <w:spacing w:before="360" w:after="80"/>
      <w:contextualSpacing/>
      <w:outlineLvl w:val="1"/>
    </w:pPr>
    <w:rPr>
      <w:b/>
      <w:sz w:val="36"/>
      <w:szCs w:val="36"/>
    </w:rPr>
  </w:style>
  <w:style w:type="paragraph" w:styleId="Heading3">
    <w:name w:val="heading 3"/>
    <w:basedOn w:val="normal0"/>
    <w:next w:val="normal0"/>
    <w:rsid w:val="005A02D5"/>
    <w:pPr>
      <w:keepNext/>
      <w:keepLines/>
      <w:spacing w:before="280" w:after="80"/>
      <w:contextualSpacing/>
      <w:outlineLvl w:val="2"/>
    </w:pPr>
    <w:rPr>
      <w:b/>
      <w:sz w:val="28"/>
      <w:szCs w:val="28"/>
    </w:rPr>
  </w:style>
  <w:style w:type="paragraph" w:styleId="Heading4">
    <w:name w:val="heading 4"/>
    <w:basedOn w:val="normal0"/>
    <w:next w:val="normal0"/>
    <w:rsid w:val="005A02D5"/>
    <w:pPr>
      <w:keepNext/>
      <w:keepLines/>
      <w:spacing w:before="240" w:after="40"/>
      <w:contextualSpacing/>
      <w:outlineLvl w:val="3"/>
    </w:pPr>
    <w:rPr>
      <w:b/>
      <w:sz w:val="24"/>
      <w:szCs w:val="24"/>
    </w:rPr>
  </w:style>
  <w:style w:type="paragraph" w:styleId="Heading5">
    <w:name w:val="heading 5"/>
    <w:basedOn w:val="normal0"/>
    <w:next w:val="normal0"/>
    <w:rsid w:val="005A02D5"/>
    <w:pPr>
      <w:keepNext/>
      <w:keepLines/>
      <w:spacing w:before="220" w:after="40"/>
      <w:contextualSpacing/>
      <w:outlineLvl w:val="4"/>
    </w:pPr>
    <w:rPr>
      <w:b/>
    </w:rPr>
  </w:style>
  <w:style w:type="paragraph" w:styleId="Heading6">
    <w:name w:val="heading 6"/>
    <w:basedOn w:val="normal0"/>
    <w:next w:val="normal0"/>
    <w:rsid w:val="005A02D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A02D5"/>
  </w:style>
  <w:style w:type="paragraph" w:styleId="Title">
    <w:name w:val="Title"/>
    <w:basedOn w:val="normal0"/>
    <w:next w:val="normal0"/>
    <w:rsid w:val="005A02D5"/>
    <w:pPr>
      <w:keepNext/>
      <w:keepLines/>
      <w:spacing w:before="480" w:after="120"/>
      <w:contextualSpacing/>
    </w:pPr>
    <w:rPr>
      <w:b/>
      <w:sz w:val="72"/>
      <w:szCs w:val="72"/>
    </w:rPr>
  </w:style>
  <w:style w:type="paragraph" w:styleId="Subtitle">
    <w:name w:val="Subtitle"/>
    <w:basedOn w:val="normal0"/>
    <w:next w:val="normal0"/>
    <w:rsid w:val="005A02D5"/>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1637</Words>
  <Characters>9334</Characters>
  <Application>Microsoft Office Word</Application>
  <DocSecurity>0</DocSecurity>
  <Lines>77</Lines>
  <Paragraphs>21</Paragraphs>
  <ScaleCrop>false</ScaleCrop>
  <Company>Hewlett-Packard Company</Company>
  <LinksUpToDate>false</LinksUpToDate>
  <CharactersWithSpaces>10950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phesse</dc:creator>
  <cp:lastModifiedBy>phesse</cp:lastModifiedBy>
  <cp:revision>2</cp:revision>
  <dcterms:created xsi:type="dcterms:W3CDTF">2017-06-06T16:17:00Z</dcterms:created>
  <dcterms:modified xsi:type="dcterms:W3CDTF">2017-06-06T16:17:00Z</dcterms:modified>
</cp:coreProperties>
</file>